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E" w:rsidRPr="00216F5E" w:rsidRDefault="00216F5E" w:rsidP="00216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47" w:rsidRPr="001B2814" w:rsidRDefault="00216F5E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 xml:space="preserve">ДОГОВОР КУПЛИ-ПРОДАЖИ </w:t>
      </w:r>
    </w:p>
    <w:p w:rsidR="00216F5E" w:rsidRPr="00216F5E" w:rsidRDefault="005E568A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iCs/>
          <w:lang w:eastAsia="ru-RU"/>
        </w:rPr>
        <w:t>ОБЪЕКТ</w:t>
      </w:r>
      <w:r w:rsidR="00986E22" w:rsidRPr="001B2814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1B281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16F5E" w:rsidRPr="00216F5E">
        <w:rPr>
          <w:rFonts w:ascii="Times New Roman" w:eastAsia="Times New Roman" w:hAnsi="Times New Roman" w:cs="Times New Roman"/>
          <w:iCs/>
          <w:lang w:eastAsia="ru-RU"/>
        </w:rPr>
        <w:t>НЕДВИЖИ</w:t>
      </w:r>
      <w:r w:rsidR="00446F47" w:rsidRPr="001B2814">
        <w:rPr>
          <w:rFonts w:ascii="Times New Roman" w:eastAsia="Times New Roman" w:hAnsi="Times New Roman" w:cs="Times New Roman"/>
          <w:iCs/>
          <w:lang w:eastAsia="ru-RU"/>
        </w:rPr>
        <w:t>МОГО ИМУЩЕСТВА</w:t>
      </w:r>
    </w:p>
    <w:p w:rsidR="00216F5E" w:rsidRPr="00216F5E" w:rsidRDefault="00216F5E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6F5E" w:rsidRPr="00216F5E" w:rsidRDefault="00216F5E" w:rsidP="00216F5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Р.п. Коченево </w:t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="001B281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   «</w:t>
      </w:r>
      <w:r w:rsidRPr="00216F5E">
        <w:rPr>
          <w:rFonts w:ascii="Times New Roman" w:eastAsia="Times New Roman" w:hAnsi="Times New Roman" w:cs="Times New Roman"/>
          <w:lang w:eastAsia="ru-RU"/>
        </w:rPr>
        <w:t>__</w:t>
      </w:r>
      <w:r w:rsidRPr="001B2814">
        <w:rPr>
          <w:rFonts w:ascii="Times New Roman" w:eastAsia="Times New Roman" w:hAnsi="Times New Roman" w:cs="Times New Roman"/>
          <w:lang w:eastAsia="ru-RU"/>
        </w:rPr>
        <w:t>»</w:t>
      </w:r>
      <w:r w:rsidRPr="00216F5E">
        <w:rPr>
          <w:rFonts w:ascii="Times New Roman" w:eastAsia="Times New Roman" w:hAnsi="Times New Roman" w:cs="Times New Roman"/>
          <w:lang w:eastAsia="ru-RU"/>
        </w:rPr>
        <w:t>________ </w:t>
      </w:r>
      <w:r w:rsidRPr="001B2814">
        <w:rPr>
          <w:rFonts w:ascii="Times New Roman" w:eastAsia="Times New Roman" w:hAnsi="Times New Roman" w:cs="Times New Roman"/>
          <w:lang w:eastAsia="ru-RU"/>
        </w:rPr>
        <w:t>2016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 г. </w:t>
      </w:r>
    </w:p>
    <w:p w:rsidR="00812F34" w:rsidRDefault="00216F5E" w:rsidP="00216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1B2814">
        <w:rPr>
          <w:rFonts w:ascii="Times New Roman" w:hAnsi="Times New Roman" w:cs="Times New Roman"/>
        </w:rPr>
        <w:t>Коченевский</w:t>
      </w:r>
      <w:proofErr w:type="spellEnd"/>
      <w:r w:rsidRPr="001B2814">
        <w:rPr>
          <w:rFonts w:ascii="Times New Roman" w:hAnsi="Times New Roman" w:cs="Times New Roman"/>
        </w:rPr>
        <w:t xml:space="preserve"> </w:t>
      </w:r>
      <w:proofErr w:type="spellStart"/>
      <w:r w:rsidRPr="001B2814">
        <w:rPr>
          <w:rFonts w:ascii="Times New Roman" w:hAnsi="Times New Roman" w:cs="Times New Roman"/>
        </w:rPr>
        <w:t>райтоп</w:t>
      </w:r>
      <w:proofErr w:type="spellEnd"/>
      <w:r w:rsidRPr="001B2814">
        <w:rPr>
          <w:rFonts w:ascii="Times New Roman" w:hAnsi="Times New Roman" w:cs="Times New Roman"/>
        </w:rPr>
        <w:t>», именуемое в дальнейшем «Продавец», в лице генерального директора</w:t>
      </w:r>
      <w:r w:rsidRPr="001B2814">
        <w:rPr>
          <w:rFonts w:ascii="Times New Roman" w:hAnsi="Times New Roman" w:cs="Times New Roman"/>
          <w:bCs/>
        </w:rPr>
        <w:t xml:space="preserve"> </w:t>
      </w:r>
      <w:proofErr w:type="spellStart"/>
      <w:r w:rsidRPr="001B2814">
        <w:rPr>
          <w:rFonts w:ascii="Times New Roman" w:hAnsi="Times New Roman" w:cs="Times New Roman"/>
          <w:bCs/>
        </w:rPr>
        <w:t>Туксова</w:t>
      </w:r>
      <w:proofErr w:type="spellEnd"/>
      <w:r w:rsidRPr="001B2814">
        <w:rPr>
          <w:rFonts w:ascii="Times New Roman" w:hAnsi="Times New Roman" w:cs="Times New Roman"/>
          <w:bCs/>
        </w:rPr>
        <w:t xml:space="preserve"> В</w:t>
      </w:r>
      <w:r w:rsidR="00446F47" w:rsidRPr="001B2814">
        <w:rPr>
          <w:rFonts w:ascii="Times New Roman" w:hAnsi="Times New Roman" w:cs="Times New Roman"/>
          <w:bCs/>
        </w:rPr>
        <w:t xml:space="preserve">италия </w:t>
      </w:r>
      <w:r w:rsidRPr="001B2814">
        <w:rPr>
          <w:rFonts w:ascii="Times New Roman" w:hAnsi="Times New Roman" w:cs="Times New Roman"/>
          <w:bCs/>
        </w:rPr>
        <w:t>И</w:t>
      </w:r>
      <w:r w:rsidR="00446F47" w:rsidRPr="001B2814">
        <w:rPr>
          <w:rFonts w:ascii="Times New Roman" w:hAnsi="Times New Roman" w:cs="Times New Roman"/>
          <w:bCs/>
        </w:rPr>
        <w:t>льича</w:t>
      </w:r>
      <w:r w:rsidRPr="001B2814">
        <w:rPr>
          <w:rFonts w:ascii="Times New Roman" w:hAnsi="Times New Roman" w:cs="Times New Roman"/>
          <w:bCs/>
        </w:rPr>
        <w:t xml:space="preserve">, </w:t>
      </w:r>
      <w:r w:rsidRPr="001B2814">
        <w:rPr>
          <w:rFonts w:ascii="Times New Roman" w:hAnsi="Times New Roman" w:cs="Times New Roman"/>
        </w:rPr>
        <w:t>действующего на основании Устава, с одной стороны,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216F5E" w:rsidRPr="00216F5E" w:rsidRDefault="00812F34" w:rsidP="00216F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, именуем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Покупатель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»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, действующ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>Устава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с другой стороны, именуемые вместе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«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Стороны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»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«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Сторона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»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, заключили настоящий договор (далее - Договор) о нижеследующем.</w:t>
      </w:r>
      <w:proofErr w:type="gramEnd"/>
    </w:p>
    <w:p w:rsidR="00216F5E" w:rsidRPr="00216F5E" w:rsidRDefault="00216F5E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1. ПРЕДМЕТ ДОГОВОРА</w:t>
      </w:r>
    </w:p>
    <w:p w:rsidR="00540491" w:rsidRPr="001B2814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1.1. Продавец обязуется передать в собственность Покупателя объек</w:t>
      </w:r>
      <w:r w:rsidRPr="001B2814">
        <w:rPr>
          <w:rFonts w:ascii="Times New Roman" w:eastAsia="Times New Roman" w:hAnsi="Times New Roman" w:cs="Times New Roman"/>
          <w:lang w:eastAsia="ru-RU"/>
        </w:rPr>
        <w:t>т</w:t>
      </w:r>
      <w:r w:rsidR="0054049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недвижимости (далее - Объект</w:t>
      </w:r>
      <w:r w:rsidR="0054049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216F5E" w:rsidRPr="001B2814" w:rsidRDefault="00540491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одноэтажное здание конторы, общей площадью</w:t>
      </w:r>
      <w:r w:rsidR="003755B9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108,2 кв</w:t>
      </w:r>
      <w:proofErr w:type="gramStart"/>
      <w:r w:rsidR="00216F5E" w:rsidRPr="001B2814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216F5E" w:rsidRPr="00216F5E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216F5E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216F5E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216F5E" w:rsidRPr="001B2814">
        <w:rPr>
          <w:rFonts w:ascii="Times New Roman" w:eastAsia="Times New Roman" w:hAnsi="Times New Roman" w:cs="Times New Roman"/>
          <w:lang w:eastAsia="ru-RU"/>
        </w:rPr>
        <w:t>54-54-12/011/2008-425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="00494152" w:rsidRPr="001B2814">
        <w:rPr>
          <w:rFonts w:ascii="Times New Roman" w:eastAsia="Times New Roman" w:hAnsi="Times New Roman" w:cs="Times New Roman"/>
          <w:lang w:eastAsia="ru-RU"/>
        </w:rPr>
        <w:t>54-54-12/011/2008-425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494152" w:rsidRPr="001B2814">
        <w:rPr>
          <w:rFonts w:ascii="Times New Roman" w:eastAsia="Times New Roman" w:hAnsi="Times New Roman" w:cs="Times New Roman"/>
          <w:lang w:eastAsia="ru-RU"/>
        </w:rPr>
        <w:t xml:space="preserve"> 27.07.2008г.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="00494152" w:rsidRPr="001B2814">
        <w:rPr>
          <w:rFonts w:ascii="Times New Roman" w:eastAsia="Times New Roman" w:hAnsi="Times New Roman" w:cs="Times New Roman"/>
          <w:lang w:eastAsia="ru-RU"/>
        </w:rPr>
        <w:t>54АГ 324938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494152" w:rsidRPr="001B2814">
        <w:rPr>
          <w:rFonts w:ascii="Times New Roman" w:eastAsia="Times New Roman" w:hAnsi="Times New Roman" w:cs="Times New Roman"/>
          <w:lang w:eastAsia="ru-RU"/>
        </w:rPr>
        <w:t>24.07.2008г.</w:t>
      </w:r>
    </w:p>
    <w:p w:rsidR="001615C5" w:rsidRPr="001B2814" w:rsidRDefault="00540491" w:rsidP="00161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- одноэтажное здание котельной, общей площадью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>21,1 кв. м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1615C5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54-54-12/011/2008-541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>.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54-54-12/011/2008-541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 xml:space="preserve"> 31.07.2008г.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54АГ 395026</w:t>
      </w:r>
      <w:r w:rsidR="001615C5"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1615C5" w:rsidRPr="001B2814">
        <w:rPr>
          <w:rFonts w:ascii="Times New Roman" w:eastAsia="Times New Roman" w:hAnsi="Times New Roman" w:cs="Times New Roman"/>
          <w:lang w:eastAsia="ru-RU"/>
        </w:rPr>
        <w:t>31.07.2008г.</w:t>
      </w:r>
    </w:p>
    <w:p w:rsidR="003755B9" w:rsidRPr="001B2814" w:rsidRDefault="001615C5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- одноэтажное здание гаража, общей площадью 245,1 кв. м, </w:t>
      </w:r>
      <w:r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Pr="001B2814">
        <w:rPr>
          <w:rFonts w:ascii="Times New Roman" w:eastAsia="Times New Roman" w:hAnsi="Times New Roman" w:cs="Times New Roman"/>
          <w:lang w:eastAsia="ru-RU"/>
        </w:rPr>
        <w:t>ое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54-54-12/011/2008-426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426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24</w:t>
      </w:r>
      <w:r w:rsidRPr="001B2814">
        <w:rPr>
          <w:rFonts w:ascii="Times New Roman" w:eastAsia="Times New Roman" w:hAnsi="Times New Roman" w:cs="Times New Roman"/>
          <w:lang w:eastAsia="ru-RU"/>
        </w:rPr>
        <w:t>.07.2008г.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54АГ 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324937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24.07.2008</w:t>
      </w:r>
      <w:r w:rsidRPr="001B2814">
        <w:rPr>
          <w:rFonts w:ascii="Times New Roman" w:eastAsia="Times New Roman" w:hAnsi="Times New Roman" w:cs="Times New Roman"/>
          <w:lang w:eastAsia="ru-RU"/>
        </w:rPr>
        <w:t>г.</w:t>
      </w:r>
    </w:p>
    <w:p w:rsidR="00216F5E" w:rsidRPr="00216F5E" w:rsidRDefault="003755B9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- земельный участок, на котором расположены вышеуказанные объекты </w:t>
      </w:r>
      <w:proofErr w:type="spellStart"/>
      <w:r w:rsidR="00216F5E" w:rsidRPr="00216F5E">
        <w:rPr>
          <w:rFonts w:ascii="Times New Roman" w:eastAsia="Times New Roman" w:hAnsi="Times New Roman" w:cs="Times New Roman"/>
          <w:lang w:eastAsia="ru-RU"/>
        </w:rPr>
        <w:t>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5E568A" w:rsidRPr="001B2814">
        <w:rPr>
          <w:rFonts w:ascii="Times New Roman" w:eastAsia="Times New Roman" w:hAnsi="Times New Roman" w:cs="Times New Roman"/>
          <w:lang w:eastAsia="ru-RU"/>
        </w:rPr>
        <w:t>, находящ</w:t>
      </w:r>
      <w:r w:rsidRPr="001B2814">
        <w:rPr>
          <w:rFonts w:ascii="Times New Roman" w:eastAsia="Times New Roman" w:hAnsi="Times New Roman" w:cs="Times New Roman"/>
          <w:lang w:eastAsia="ru-RU"/>
        </w:rPr>
        <w:t>ий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 xml:space="preserve">ся по адресу: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Российская  Федерация</w:t>
      </w:r>
      <w:r w:rsidR="00DA3813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DA3813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DA3813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1203 кв.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м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54:11:040157:87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категория земель земли населенных пунктов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-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813" w:rsidRPr="001B2814">
        <w:rPr>
          <w:rFonts w:ascii="Times New Roman" w:eastAsia="Times New Roman" w:hAnsi="Times New Roman" w:cs="Times New Roman"/>
          <w:lang w:eastAsia="ru-RU"/>
        </w:rPr>
        <w:t>для эксплуатации зданий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, (далее - Земельный участок).</w:t>
      </w:r>
    </w:p>
    <w:p w:rsidR="005E568A" w:rsidRPr="001B2814" w:rsidRDefault="003755B9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1.2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. Земельный участок - принадлежит Продавцу на праве собственности, что подтверждается записью в Едином государственном реестре прав на недвижимое имущество и сделок с ним N 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>54-54-12/001/2010-965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 xml:space="preserve"> 15.04.2010 г.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Свидетельство N 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>54АГ 862854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>15.04.2010г.</w:t>
      </w:r>
    </w:p>
    <w:p w:rsidR="00216F5E" w:rsidRPr="00216F5E" w:rsidRDefault="00216F5E" w:rsidP="005E5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="003755B9" w:rsidRPr="001B2814">
        <w:rPr>
          <w:rFonts w:ascii="Times New Roman" w:eastAsia="Times New Roman" w:hAnsi="Times New Roman" w:cs="Times New Roman"/>
          <w:lang w:eastAsia="ru-RU"/>
        </w:rPr>
        <w:t>3</w:t>
      </w:r>
      <w:r w:rsidRPr="00216F5E">
        <w:rPr>
          <w:rFonts w:ascii="Times New Roman" w:eastAsia="Times New Roman" w:hAnsi="Times New Roman" w:cs="Times New Roman"/>
          <w:lang w:eastAsia="ru-RU"/>
        </w:rPr>
        <w:t>. Одновременно - с передачей права собственности на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Продавец передает Покупателю право собственности на Земельный участок под ним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и.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6F5E" w:rsidRPr="00216F5E" w:rsidRDefault="003755B9" w:rsidP="005E5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1.4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. Продавец гарантирует, что на момент заключения Договора -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и Земельный участок в споре или под арестом не состоят, не являются предметом залога и не обремене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>ны другими правами третьих лиц.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2. ПРАВА И ОБЯЗАННОСТИ СТОРОН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2.1. Продавец обязан: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2.1.1. Подготовить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Земельный участок к передаче, включая составление акта о прием</w:t>
      </w:r>
      <w:r w:rsidR="00540491" w:rsidRPr="001B2814">
        <w:rPr>
          <w:rFonts w:ascii="Times New Roman" w:eastAsia="Times New Roman" w:hAnsi="Times New Roman" w:cs="Times New Roman"/>
          <w:lang w:eastAsia="ru-RU"/>
        </w:rPr>
        <w:t>е-передаче здания (сооружения)</w:t>
      </w:r>
      <w:r w:rsidRPr="00216F5E">
        <w:rPr>
          <w:rFonts w:ascii="Times New Roman" w:eastAsia="Times New Roman" w:hAnsi="Times New Roman" w:cs="Times New Roman"/>
          <w:lang w:eastAsia="ru-RU"/>
        </w:rPr>
        <w:t>, являющегося неотъемлемой частью Договора.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2.1.2. Передать Покупателю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Земельный участок</w:t>
      </w:r>
      <w:r w:rsidR="00540491" w:rsidRPr="001B2814">
        <w:rPr>
          <w:rFonts w:ascii="Times New Roman" w:eastAsia="Times New Roman" w:hAnsi="Times New Roman" w:cs="Times New Roman"/>
          <w:lang w:eastAsia="ru-RU"/>
        </w:rPr>
        <w:t xml:space="preserve"> по акту приема-передачи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после полной оплаты Объектов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2.1.3. Представить документы и осуществить все действия, необходимые - для государственной регистрации перехода права собственности на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Земельный участок в Едином государственном реестре прав на недви</w:t>
      </w:r>
      <w:r w:rsidR="005E568A" w:rsidRPr="001B2814">
        <w:rPr>
          <w:rFonts w:ascii="Times New Roman" w:eastAsia="Times New Roman" w:hAnsi="Times New Roman" w:cs="Times New Roman"/>
          <w:lang w:eastAsia="ru-RU"/>
        </w:rPr>
        <w:t>жимое имущество и сделок с ним</w:t>
      </w:r>
      <w:r w:rsidR="00A66E05" w:rsidRPr="001B2814">
        <w:rPr>
          <w:rFonts w:ascii="Times New Roman" w:eastAsia="Times New Roman" w:hAnsi="Times New Roman" w:cs="Times New Roman"/>
          <w:lang w:eastAsia="ru-RU"/>
        </w:rPr>
        <w:t>, после полной оплаты Покупателем суммы настоящего договора в соответствии с п.п. 3.1. и 3.2. настоящего договора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2.2. Покупатель обязан: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2.2.1. Уплатить Сумму Договора (п. 3.1 Договора) в порядке и на условиях, предусмотренных п. 3.2 Договора.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2.2.</w:t>
      </w:r>
      <w:r w:rsidR="00E62DF1" w:rsidRPr="00464322">
        <w:rPr>
          <w:rFonts w:ascii="Times New Roman" w:eastAsia="Times New Roman" w:hAnsi="Times New Roman" w:cs="Times New Roman"/>
          <w:lang w:eastAsia="ru-RU"/>
        </w:rPr>
        <w:t>2</w:t>
      </w:r>
      <w:r w:rsidRPr="00216F5E">
        <w:rPr>
          <w:rFonts w:ascii="Times New Roman" w:eastAsia="Times New Roman" w:hAnsi="Times New Roman" w:cs="Times New Roman"/>
          <w:lang w:eastAsia="ru-RU"/>
        </w:rPr>
        <w:t>. Представить документы и осуществить все действия, необходимые - для государственной регистрации перехода права собственности на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Земельный участок в Едином государственном реестре прав на недвижимое имущество и сделок с ним</w:t>
      </w:r>
      <w:r w:rsidR="00464322">
        <w:rPr>
          <w:rFonts w:ascii="Times New Roman" w:eastAsia="Times New Roman" w:hAnsi="Times New Roman" w:cs="Times New Roman"/>
          <w:lang w:eastAsia="ru-RU"/>
        </w:rPr>
        <w:t xml:space="preserve"> после оплаты Покупателем всей суммы договора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2.3. Все необходимые расходы по государственной регистрации перехода прав на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ы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и/или Земельный участок Стороны несут поровну.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3. ЦЕНА И ПОРЯДОК РАСЧЕТОВ</w:t>
      </w:r>
    </w:p>
    <w:p w:rsidR="003D47A1" w:rsidRPr="001B2814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3.1. Сумма Договора</w:t>
      </w:r>
      <w:r w:rsidR="00D7199D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7199D" w:rsidRPr="001B2814">
        <w:rPr>
          <w:rFonts w:ascii="Times New Roman" w:eastAsia="Times New Roman" w:hAnsi="Times New Roman" w:cs="Times New Roman"/>
          <w:lang w:eastAsia="ru-RU"/>
        </w:rPr>
        <w:t>составляет</w:t>
      </w:r>
      <w:proofErr w:type="gramEnd"/>
      <w:r w:rsidR="00D7199D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включает - цену Объект</w:t>
      </w:r>
      <w:r w:rsidR="003D47A1" w:rsidRPr="001B2814">
        <w:rPr>
          <w:rFonts w:ascii="Times New Roman" w:eastAsia="Times New Roman" w:hAnsi="Times New Roman" w:cs="Times New Roman"/>
          <w:lang w:eastAsia="ru-RU"/>
        </w:rPr>
        <w:t>ов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 цену Земельного участка. </w:t>
      </w:r>
    </w:p>
    <w:p w:rsidR="00A7529C" w:rsidRPr="001B2814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При этом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:</w:t>
      </w:r>
    </w:p>
    <w:p w:rsidR="00A7529C" w:rsidRPr="001B2814" w:rsidRDefault="00477FFB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3.1.1. Ц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ена Объекта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одноэтажное здание конторы, общей площадью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108,2 кв.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м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A7529C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54-54-12/011/2008-425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6F5E" w:rsidRPr="00216F5E">
        <w:rPr>
          <w:rFonts w:ascii="Times New Roman" w:eastAsia="Times New Roman" w:hAnsi="Times New Roman" w:cs="Times New Roman"/>
          <w:lang w:eastAsia="ru-RU"/>
        </w:rPr>
        <w:t>составляет</w:t>
      </w:r>
      <w:proofErr w:type="gramEnd"/>
      <w:r w:rsidR="004300D5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12F34">
        <w:rPr>
          <w:rFonts w:ascii="Times New Roman" w:eastAsia="Times New Roman" w:hAnsi="Times New Roman" w:cs="Times New Roman"/>
          <w:lang w:eastAsia="ru-RU"/>
        </w:rPr>
        <w:t>_______________________</w:t>
      </w:r>
      <w:r w:rsidR="00D7199D" w:rsidRPr="00216F5E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D7199D" w:rsidRPr="00216F5E">
        <w:rPr>
          <w:rFonts w:ascii="Times New Roman" w:eastAsia="Times New Roman" w:hAnsi="Times New Roman" w:cs="Times New Roman"/>
          <w:lang w:eastAsia="ru-RU"/>
        </w:rPr>
        <w:t xml:space="preserve"> том числе НДС </w:t>
      </w:r>
      <w:r w:rsidR="00D7199D" w:rsidRPr="001B2814">
        <w:rPr>
          <w:rFonts w:ascii="Times New Roman" w:eastAsia="Times New Roman" w:hAnsi="Times New Roman" w:cs="Times New Roman"/>
          <w:lang w:eastAsia="ru-RU"/>
        </w:rPr>
        <w:t>18%.</w:t>
      </w:r>
    </w:p>
    <w:p w:rsidR="00A7529C" w:rsidRPr="001B2814" w:rsidRDefault="00477FFB" w:rsidP="00A7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3.1.2. Ц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ена Объекта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одноэтажное здание котельной, общей площадью 21,1 кв. м, 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A7529C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54-54-12/011/2008-541 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составляет</w:t>
      </w:r>
      <w:r w:rsidR="004300D5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18%.</w:t>
      </w:r>
    </w:p>
    <w:p w:rsidR="00A7529C" w:rsidRPr="001B2814" w:rsidRDefault="00477FFB" w:rsidP="00A752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3.1.3. Ц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ена Объекта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одноэтажное здание гаража, общей площадью 245,1 кв. м, 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>ое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="00A7529C"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lastRenderedPageBreak/>
        <w:t>Марковцева,55</w:t>
      </w:r>
      <w:r w:rsidR="00A7529C"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="00A7529C" w:rsidRPr="001B2814">
        <w:rPr>
          <w:rFonts w:ascii="Times New Roman" w:eastAsia="Times New Roman" w:hAnsi="Times New Roman" w:cs="Times New Roman"/>
          <w:lang w:eastAsia="ru-RU"/>
        </w:rPr>
        <w:t xml:space="preserve">54-54-12/011/2008-426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</w:t>
      </w:r>
      <w:r w:rsidR="00D7199D" w:rsidRPr="00216F5E">
        <w:rPr>
          <w:rFonts w:ascii="Times New Roman" w:eastAsia="Times New Roman" w:hAnsi="Times New Roman" w:cs="Times New Roman"/>
          <w:lang w:eastAsia="ru-RU"/>
        </w:rPr>
        <w:t xml:space="preserve">, в том числе НДС </w:t>
      </w:r>
      <w:r w:rsidR="00D7199D" w:rsidRPr="001B2814">
        <w:rPr>
          <w:rFonts w:ascii="Times New Roman" w:eastAsia="Times New Roman" w:hAnsi="Times New Roman" w:cs="Times New Roman"/>
          <w:lang w:eastAsia="ru-RU"/>
        </w:rPr>
        <w:t>18%.</w:t>
      </w:r>
    </w:p>
    <w:p w:rsidR="00216F5E" w:rsidRPr="001B2814" w:rsidRDefault="00477FFB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3.1.4. Ц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ена Земельного участка составляет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, НДС не облагается (п.п. 6 п. 2 ст. 146 НК РФ).</w:t>
      </w:r>
    </w:p>
    <w:p w:rsidR="00A66E05" w:rsidRPr="001B2814" w:rsidRDefault="00216F5E" w:rsidP="00A6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464322">
        <w:rPr>
          <w:rFonts w:ascii="Times New Roman" w:eastAsia="Times New Roman" w:hAnsi="Times New Roman" w:cs="Times New Roman"/>
          <w:lang w:eastAsia="ru-RU"/>
        </w:rPr>
        <w:t>Оплата по договору осуществляется в следующем порядке:</w:t>
      </w:r>
    </w:p>
    <w:p w:rsidR="00A66E05" w:rsidRPr="001B2814" w:rsidRDefault="00B602D8" w:rsidP="00A66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A66E05" w:rsidRPr="001B2814">
        <w:rPr>
          <w:rFonts w:ascii="Times New Roman" w:eastAsia="Times New Roman" w:hAnsi="Times New Roman" w:cs="Times New Roman"/>
          <w:lang w:eastAsia="ru-RU"/>
        </w:rPr>
        <w:t xml:space="preserve">Покупатель оплачивает 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 xml:space="preserve">50%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процентов Суммы Договора (п. 3.1 Договора), что составляет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- не позднее 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>3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дней с момента подписания Сторонами </w:t>
      </w:r>
      <w:r w:rsidR="00986E22" w:rsidRPr="001B2814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Договора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 xml:space="preserve">, указанная сумма рассматривается Сторонами договора  в качестве задатка в силу ст. 381 ГК РФ, в случае последующего </w:t>
      </w:r>
      <w:r w:rsidR="004A25B1" w:rsidRPr="001B2814">
        <w:rPr>
          <w:rFonts w:ascii="Times New Roman" w:eastAsia="Times New Roman" w:hAnsi="Times New Roman" w:cs="Times New Roman"/>
          <w:lang w:eastAsia="ru-RU"/>
        </w:rPr>
        <w:t>неисполнения</w:t>
      </w:r>
      <w:r w:rsidR="008A0B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>Покупател</w:t>
      </w:r>
      <w:r w:rsidR="004A25B1" w:rsidRPr="001B2814">
        <w:rPr>
          <w:rFonts w:ascii="Times New Roman" w:eastAsia="Times New Roman" w:hAnsi="Times New Roman" w:cs="Times New Roman"/>
          <w:lang w:eastAsia="ru-RU"/>
        </w:rPr>
        <w:t>ем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E22" w:rsidRPr="001B2814">
        <w:rPr>
          <w:rFonts w:ascii="Times New Roman" w:eastAsia="Times New Roman" w:hAnsi="Times New Roman" w:cs="Times New Roman"/>
          <w:lang w:eastAsia="ru-RU"/>
        </w:rPr>
        <w:t>задаток</w:t>
      </w:r>
      <w:r w:rsidRPr="001B2814">
        <w:rPr>
          <w:rFonts w:ascii="Times New Roman" w:hAnsi="Times New Roman" w:cs="Times New Roman"/>
        </w:rPr>
        <w:t xml:space="preserve"> остается у </w:t>
      </w:r>
      <w:r w:rsidR="00A66E05" w:rsidRPr="001B2814">
        <w:rPr>
          <w:rFonts w:ascii="Times New Roman" w:hAnsi="Times New Roman" w:cs="Times New Roman"/>
        </w:rPr>
        <w:t>Продавца.</w:t>
      </w:r>
    </w:p>
    <w:p w:rsidR="00A66E05" w:rsidRPr="001B2814" w:rsidRDefault="00A66E05" w:rsidP="00A6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3.2.2.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>О</w:t>
      </w:r>
      <w:r w:rsidR="00477FFB" w:rsidRPr="001B2814">
        <w:rPr>
          <w:rFonts w:ascii="Times New Roman" w:eastAsia="Times New Roman" w:hAnsi="Times New Roman" w:cs="Times New Roman"/>
          <w:lang w:eastAsia="ru-RU"/>
        </w:rPr>
        <w:t>ставшиеся 50%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Суммы Договора (п. 3.1 Договора), что составляет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, - не позднее </w:t>
      </w:r>
      <w:r w:rsidR="00B602D8" w:rsidRPr="001B2814">
        <w:rPr>
          <w:rFonts w:ascii="Times New Roman" w:eastAsia="Times New Roman" w:hAnsi="Times New Roman" w:cs="Times New Roman"/>
          <w:lang w:eastAsia="ru-RU"/>
        </w:rPr>
        <w:t>90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322">
        <w:rPr>
          <w:rFonts w:ascii="Times New Roman" w:eastAsia="Times New Roman" w:hAnsi="Times New Roman" w:cs="Times New Roman"/>
          <w:lang w:eastAsia="ru-RU"/>
        </w:rPr>
        <w:t xml:space="preserve">(девяносто)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дней со дня</w:t>
      </w:r>
      <w:r w:rsidRPr="001B2814">
        <w:rPr>
          <w:rFonts w:ascii="Times New Roman" w:eastAsia="Times New Roman" w:hAnsi="Times New Roman" w:cs="Times New Roman"/>
          <w:lang w:eastAsia="ru-RU"/>
        </w:rPr>
        <w:t>,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2D8" w:rsidRPr="001B2814">
        <w:rPr>
          <w:rFonts w:ascii="Times New Roman" w:eastAsia="Times New Roman" w:hAnsi="Times New Roman" w:cs="Times New Roman"/>
          <w:lang w:eastAsia="ru-RU"/>
        </w:rPr>
        <w:t>следующего за днем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оплаты в соответствии с п.3.2.1. настоящего договора.</w:t>
      </w:r>
    </w:p>
    <w:p w:rsidR="00216F5E" w:rsidRPr="00216F5E" w:rsidRDefault="00216F5E" w:rsidP="00A6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</w:t>
      </w:r>
    </w:p>
    <w:p w:rsidR="00216F5E" w:rsidRPr="00216F5E" w:rsidRDefault="00216F5E" w:rsidP="00A66E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4. ОТВЕТСТВЕННОСТЬ СТОРОН</w:t>
      </w:r>
    </w:p>
    <w:p w:rsidR="00446F47" w:rsidRPr="001B2814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 xml:space="preserve">4.1. Сторона, не исполнившая или ненадлежащим образом исполнившая обязательства по Договору, обязана возместить другой Стороне </w:t>
      </w:r>
      <w:r w:rsidR="00A66E05" w:rsidRPr="001B2814">
        <w:rPr>
          <w:rFonts w:ascii="Times New Roman" w:eastAsia="Times New Roman" w:hAnsi="Times New Roman" w:cs="Times New Roman"/>
          <w:lang w:eastAsia="ru-RU"/>
        </w:rPr>
        <w:t>все убытки.</w:t>
      </w:r>
    </w:p>
    <w:p w:rsidR="00216F5E" w:rsidRPr="00216F5E" w:rsidRDefault="00446F47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4.2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5. ФОРС-МАЖОР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>ния, эпидемии, блокада, эмбарго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5.2. В случае наступления этих обстоятель</w:t>
      </w:r>
      <w:proofErr w:type="gramStart"/>
      <w:r w:rsidRPr="00216F5E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216F5E">
        <w:rPr>
          <w:rFonts w:ascii="Times New Roman" w:eastAsia="Times New Roman" w:hAnsi="Times New Roman" w:cs="Times New Roman"/>
          <w:lang w:eastAsia="ru-RU"/>
        </w:rPr>
        <w:t xml:space="preserve">орона обязана в течение 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216F5E">
        <w:rPr>
          <w:rFonts w:ascii="Times New Roman" w:eastAsia="Times New Roman" w:hAnsi="Times New Roman" w:cs="Times New Roman"/>
          <w:lang w:eastAsia="ru-RU"/>
        </w:rPr>
        <w:t>дней уведомить об этом другую Сторону.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5.3. Документ, выданный Торгово-промышленной палатой,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:rsidR="00216F5E" w:rsidRPr="00216F5E" w:rsidRDefault="00216F5E" w:rsidP="0044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 xml:space="preserve">5.4. Если обстоятельства непреодолимой силы продолжают действовать более </w:t>
      </w:r>
      <w:r w:rsidR="00446F47" w:rsidRPr="001B2814">
        <w:rPr>
          <w:rFonts w:ascii="Times New Roman" w:eastAsia="Times New Roman" w:hAnsi="Times New Roman" w:cs="Times New Roman"/>
          <w:lang w:eastAsia="ru-RU"/>
        </w:rPr>
        <w:t>30 календарных дней</w:t>
      </w:r>
      <w:r w:rsidRPr="00216F5E">
        <w:rPr>
          <w:rFonts w:ascii="Times New Roman" w:eastAsia="Times New Roman" w:hAnsi="Times New Roman" w:cs="Times New Roman"/>
          <w:lang w:eastAsia="ru-RU"/>
        </w:rPr>
        <w:t>, то каждая сторона вправе расторгнуть Договор в одностороннем порядке.</w:t>
      </w:r>
    </w:p>
    <w:p w:rsidR="00216F5E" w:rsidRPr="00216F5E" w:rsidRDefault="00216F5E" w:rsidP="00446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6. РАЗРЕШЕНИЕ СПОРОВ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16F5E" w:rsidRPr="00216F5E" w:rsidRDefault="00216F5E" w:rsidP="0044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216F5E" w:rsidRPr="00216F5E" w:rsidRDefault="00216F5E" w:rsidP="00446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7. ИЗМЕНЕНИЕ И ДОСРОЧНОЕ РАСТОРЖЕНИЕ ДОГОВОРА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lastRenderedPageBreak/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16F5E" w:rsidRPr="00216F5E" w:rsidRDefault="00216F5E" w:rsidP="00446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iCs/>
          <w:lang w:eastAsia="ru-RU"/>
        </w:rPr>
        <w:t>8. ЗАКЛЮЧИТЕЛЬНЫЕ ПОЛОЖЕНИЯ</w:t>
      </w:r>
    </w:p>
    <w:p w:rsidR="00216F5E" w:rsidRPr="00216F5E" w:rsidRDefault="00216F5E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216F5E" w:rsidRPr="00216F5E" w:rsidRDefault="00216F5E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6F5E" w:rsidRPr="00216F5E" w:rsidRDefault="00446F47" w:rsidP="00216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8.2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>. Адреса, реквизиты и подписи Сторон:</w:t>
      </w:r>
    </w:p>
    <w:p w:rsidR="00216F5E" w:rsidRPr="001B2814" w:rsidRDefault="004A25B1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Покупатель:</w:t>
      </w:r>
      <w:r w:rsidR="000F2B24">
        <w:rPr>
          <w:rFonts w:ascii="Times New Roman" w:eastAsia="Times New Roman" w:hAnsi="Times New Roman" w:cs="Times New Roman"/>
          <w:lang w:eastAsia="ru-RU"/>
        </w:rPr>
        <w:tab/>
      </w:r>
      <w:r w:rsidR="000F2B24">
        <w:rPr>
          <w:rFonts w:ascii="Times New Roman" w:eastAsia="Times New Roman" w:hAnsi="Times New Roman" w:cs="Times New Roman"/>
          <w:lang w:eastAsia="ru-RU"/>
        </w:rPr>
        <w:tab/>
      </w:r>
      <w:r w:rsidR="000F2B24">
        <w:rPr>
          <w:rFonts w:ascii="Times New Roman" w:eastAsia="Times New Roman" w:hAnsi="Times New Roman" w:cs="Times New Roman"/>
          <w:lang w:eastAsia="ru-RU"/>
        </w:rPr>
        <w:tab/>
      </w:r>
      <w:r w:rsidR="000F2B24">
        <w:rPr>
          <w:rFonts w:ascii="Times New Roman" w:eastAsia="Times New Roman" w:hAnsi="Times New Roman" w:cs="Times New Roman"/>
          <w:lang w:eastAsia="ru-RU"/>
        </w:rPr>
        <w:tab/>
      </w:r>
      <w:r w:rsidR="000F2B24">
        <w:rPr>
          <w:rFonts w:ascii="Times New Roman" w:eastAsia="Times New Roman" w:hAnsi="Times New Roman" w:cs="Times New Roman"/>
          <w:lang w:eastAsia="ru-RU"/>
        </w:rPr>
        <w:tab/>
      </w:r>
      <w:r w:rsidR="000F2B24">
        <w:rPr>
          <w:rFonts w:ascii="Times New Roman" w:eastAsia="Times New Roman" w:hAnsi="Times New Roman" w:cs="Times New Roman"/>
          <w:lang w:eastAsia="ru-RU"/>
        </w:rPr>
        <w:tab/>
        <w:t>Продавец:</w:t>
      </w:r>
    </w:p>
    <w:p w:rsidR="004A25B1" w:rsidRPr="001B2814" w:rsidRDefault="004A25B1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25B1" w:rsidRPr="00216F5E" w:rsidRDefault="001B2814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_____________________/______________/</w:t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B2814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B2814">
        <w:rPr>
          <w:rFonts w:ascii="Times New Roman" w:eastAsia="Times New Roman" w:hAnsi="Times New Roman" w:cs="Times New Roman"/>
          <w:lang w:eastAsia="ru-RU"/>
        </w:rPr>
        <w:t>_/_______________/</w:t>
      </w:r>
    </w:p>
    <w:p w:rsidR="00216F5E" w:rsidRPr="00216F5E" w:rsidRDefault="00216F5E" w:rsidP="00216F5E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6F5E" w:rsidRPr="00216F5E" w:rsidRDefault="001B2814" w:rsidP="0021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М.П.                                  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16F5E" w:rsidRPr="00216F5E">
        <w:rPr>
          <w:rFonts w:ascii="Times New Roman" w:eastAsia="Times New Roman" w:hAnsi="Times New Roman" w:cs="Times New Roman"/>
          <w:lang w:eastAsia="ru-RU"/>
        </w:rPr>
        <w:t xml:space="preserve"> М.П.</w:t>
      </w:r>
    </w:p>
    <w:p w:rsidR="000F2B24" w:rsidRDefault="00216F5E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</w:rPr>
        <w:br/>
      </w: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Pr="00812F34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Pr="00812F34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Pr="00812F34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20" w:rsidRPr="00255A20" w:rsidRDefault="00255A20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2B24" w:rsidRPr="00297450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50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F2B24" w:rsidRPr="00297450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50">
        <w:rPr>
          <w:rFonts w:ascii="Times New Roman" w:hAnsi="Times New Roman" w:cs="Times New Roman"/>
          <w:sz w:val="24"/>
          <w:szCs w:val="24"/>
        </w:rPr>
        <w:t>приема-передачи недвижимого имущества</w:t>
      </w:r>
    </w:p>
    <w:p w:rsidR="000F2B24" w:rsidRPr="00297450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450">
        <w:rPr>
          <w:rFonts w:ascii="Times New Roman" w:hAnsi="Times New Roman" w:cs="Times New Roman"/>
          <w:sz w:val="24"/>
          <w:szCs w:val="24"/>
        </w:rPr>
        <w:t>к договору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</w:p>
    <w:p w:rsidR="000F2B24" w:rsidRPr="00297450" w:rsidRDefault="000F2B24" w:rsidP="000F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2974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745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29745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745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B24" w:rsidRPr="00297450" w:rsidRDefault="000F2B24" w:rsidP="000F2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B24" w:rsidRPr="00216F5E" w:rsidRDefault="000F2B24" w:rsidP="000F2B24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Р.п. Коченево </w:t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 w:rsidRPr="001B2814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16F5E">
        <w:rPr>
          <w:rFonts w:ascii="Times New Roman" w:eastAsia="Times New Roman" w:hAnsi="Times New Roman" w:cs="Times New Roman"/>
          <w:lang w:eastAsia="ru-RU"/>
        </w:rPr>
        <w:t>__</w:t>
      </w:r>
      <w:r w:rsidRPr="001B2814">
        <w:rPr>
          <w:rFonts w:ascii="Times New Roman" w:eastAsia="Times New Roman" w:hAnsi="Times New Roman" w:cs="Times New Roman"/>
          <w:lang w:eastAsia="ru-RU"/>
        </w:rPr>
        <w:t>»</w:t>
      </w:r>
      <w:r w:rsidRPr="00216F5E">
        <w:rPr>
          <w:rFonts w:ascii="Times New Roman" w:eastAsia="Times New Roman" w:hAnsi="Times New Roman" w:cs="Times New Roman"/>
          <w:lang w:eastAsia="ru-RU"/>
        </w:rPr>
        <w:t>________ </w:t>
      </w:r>
      <w:r w:rsidRPr="001B2814">
        <w:rPr>
          <w:rFonts w:ascii="Times New Roman" w:eastAsia="Times New Roman" w:hAnsi="Times New Roman" w:cs="Times New Roman"/>
          <w:lang w:eastAsia="ru-RU"/>
        </w:rPr>
        <w:t>2016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 г. </w:t>
      </w:r>
    </w:p>
    <w:p w:rsidR="00812F34" w:rsidRDefault="000F2B24" w:rsidP="000F2B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hAnsi="Times New Roman" w:cs="Times New Roman"/>
        </w:rPr>
        <w:t>Закрытое акционерное общество «</w:t>
      </w:r>
      <w:proofErr w:type="spellStart"/>
      <w:r w:rsidRPr="001B2814">
        <w:rPr>
          <w:rFonts w:ascii="Times New Roman" w:hAnsi="Times New Roman" w:cs="Times New Roman"/>
        </w:rPr>
        <w:t>Коченевский</w:t>
      </w:r>
      <w:proofErr w:type="spellEnd"/>
      <w:r w:rsidRPr="001B2814">
        <w:rPr>
          <w:rFonts w:ascii="Times New Roman" w:hAnsi="Times New Roman" w:cs="Times New Roman"/>
        </w:rPr>
        <w:t xml:space="preserve"> </w:t>
      </w:r>
      <w:proofErr w:type="spellStart"/>
      <w:r w:rsidRPr="001B2814">
        <w:rPr>
          <w:rFonts w:ascii="Times New Roman" w:hAnsi="Times New Roman" w:cs="Times New Roman"/>
        </w:rPr>
        <w:t>райтоп</w:t>
      </w:r>
      <w:proofErr w:type="spellEnd"/>
      <w:r w:rsidRPr="001B2814">
        <w:rPr>
          <w:rFonts w:ascii="Times New Roman" w:hAnsi="Times New Roman" w:cs="Times New Roman"/>
        </w:rPr>
        <w:t>», именуемое в дальнейшем «Продавец», в лице генерального директора</w:t>
      </w:r>
      <w:r w:rsidRPr="001B2814">
        <w:rPr>
          <w:rFonts w:ascii="Times New Roman" w:hAnsi="Times New Roman" w:cs="Times New Roman"/>
          <w:bCs/>
        </w:rPr>
        <w:t xml:space="preserve"> </w:t>
      </w:r>
      <w:proofErr w:type="spellStart"/>
      <w:r w:rsidRPr="001B2814">
        <w:rPr>
          <w:rFonts w:ascii="Times New Roman" w:hAnsi="Times New Roman" w:cs="Times New Roman"/>
          <w:bCs/>
        </w:rPr>
        <w:t>Туксова</w:t>
      </w:r>
      <w:proofErr w:type="spellEnd"/>
      <w:r w:rsidRPr="001B2814">
        <w:rPr>
          <w:rFonts w:ascii="Times New Roman" w:hAnsi="Times New Roman" w:cs="Times New Roman"/>
          <w:bCs/>
        </w:rPr>
        <w:t xml:space="preserve"> Виталия Ильича, </w:t>
      </w:r>
      <w:r w:rsidRPr="001B2814">
        <w:rPr>
          <w:rFonts w:ascii="Times New Roman" w:hAnsi="Times New Roman" w:cs="Times New Roman"/>
        </w:rPr>
        <w:t>действующего на основании Устава, с одной стороны,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0F2B24" w:rsidRPr="00216F5E" w:rsidRDefault="000F2B24" w:rsidP="000F2B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1B2814">
        <w:rPr>
          <w:rFonts w:ascii="Times New Roman" w:eastAsia="Times New Roman" w:hAnsi="Times New Roman" w:cs="Times New Roman"/>
          <w:lang w:eastAsia="ru-RU"/>
        </w:rPr>
        <w:t>, именуемое в дальнейшем «</w:t>
      </w:r>
      <w:r w:rsidRPr="00216F5E">
        <w:rPr>
          <w:rFonts w:ascii="Times New Roman" w:eastAsia="Times New Roman" w:hAnsi="Times New Roman" w:cs="Times New Roman"/>
          <w:lang w:eastAsia="ru-RU"/>
        </w:rPr>
        <w:t>Покупатель</w:t>
      </w:r>
      <w:r w:rsidRPr="001B2814">
        <w:rPr>
          <w:rFonts w:ascii="Times New Roman" w:eastAsia="Times New Roman" w:hAnsi="Times New Roman" w:cs="Times New Roman"/>
          <w:lang w:eastAsia="ru-RU"/>
        </w:rPr>
        <w:t>»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216F5E">
        <w:rPr>
          <w:rFonts w:ascii="Times New Roman" w:eastAsia="Times New Roman" w:hAnsi="Times New Roman" w:cs="Times New Roman"/>
          <w:lang w:eastAsia="ru-RU"/>
        </w:rPr>
        <w:t>, действующ</w:t>
      </w:r>
      <w:r w:rsidRPr="001B2814">
        <w:rPr>
          <w:rFonts w:ascii="Times New Roman" w:eastAsia="Times New Roman" w:hAnsi="Times New Roman" w:cs="Times New Roman"/>
          <w:lang w:eastAsia="ru-RU"/>
        </w:rPr>
        <w:t>ей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1B2814">
        <w:rPr>
          <w:rFonts w:ascii="Times New Roman" w:eastAsia="Times New Roman" w:hAnsi="Times New Roman" w:cs="Times New Roman"/>
          <w:lang w:eastAsia="ru-RU"/>
        </w:rPr>
        <w:t>Устава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с другой стороны, именуемые вместе </w:t>
      </w:r>
      <w:r w:rsidRPr="001B2814">
        <w:rPr>
          <w:rFonts w:ascii="Times New Roman" w:eastAsia="Times New Roman" w:hAnsi="Times New Roman" w:cs="Times New Roman"/>
          <w:lang w:eastAsia="ru-RU"/>
        </w:rPr>
        <w:t>«</w:t>
      </w:r>
      <w:r w:rsidRPr="00216F5E">
        <w:rPr>
          <w:rFonts w:ascii="Times New Roman" w:eastAsia="Times New Roman" w:hAnsi="Times New Roman" w:cs="Times New Roman"/>
          <w:lang w:eastAsia="ru-RU"/>
        </w:rPr>
        <w:t>Стороны</w:t>
      </w:r>
      <w:r w:rsidRPr="001B2814">
        <w:rPr>
          <w:rFonts w:ascii="Times New Roman" w:eastAsia="Times New Roman" w:hAnsi="Times New Roman" w:cs="Times New Roman"/>
          <w:lang w:eastAsia="ru-RU"/>
        </w:rPr>
        <w:t>»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Pr="001B2814">
        <w:rPr>
          <w:rFonts w:ascii="Times New Roman" w:eastAsia="Times New Roman" w:hAnsi="Times New Roman" w:cs="Times New Roman"/>
          <w:lang w:eastAsia="ru-RU"/>
        </w:rPr>
        <w:t>«</w:t>
      </w:r>
      <w:r w:rsidRPr="00216F5E">
        <w:rPr>
          <w:rFonts w:ascii="Times New Roman" w:eastAsia="Times New Roman" w:hAnsi="Times New Roman" w:cs="Times New Roman"/>
          <w:lang w:eastAsia="ru-RU"/>
        </w:rPr>
        <w:t>Сторона</w:t>
      </w:r>
      <w:r w:rsidRPr="001B2814">
        <w:rPr>
          <w:rFonts w:ascii="Times New Roman" w:eastAsia="Times New Roman" w:hAnsi="Times New Roman" w:cs="Times New Roman"/>
          <w:lang w:eastAsia="ru-RU"/>
        </w:rPr>
        <w:t>»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подписали настоящий акт приема-передачи к договору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4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«___»___________ 2016г. № _____ о нижеследующем:</w:t>
      </w:r>
    </w:p>
    <w:p w:rsidR="000F2B24" w:rsidRDefault="000F2B24" w:rsidP="000F2B2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передал, а Покупатель принял в соответствии с договором  купли</w:t>
      </w:r>
    </w:p>
    <w:p w:rsidR="000F2B24" w:rsidRPr="00297450" w:rsidRDefault="000F2B24" w:rsidP="000F2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450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 w:rsidRPr="00216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«___»___________ 2016г. № _____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Pr="0029745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297450">
        <w:rPr>
          <w:rFonts w:ascii="Times New Roman" w:hAnsi="Times New Roman" w:cs="Times New Roman"/>
          <w:sz w:val="24"/>
          <w:szCs w:val="24"/>
        </w:rPr>
        <w:t>недвижимо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97450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7450">
        <w:rPr>
          <w:rFonts w:ascii="Times New Roman" w:hAnsi="Times New Roman" w:cs="Times New Roman"/>
          <w:sz w:val="24"/>
          <w:szCs w:val="24"/>
        </w:rPr>
        <w:t>:</w:t>
      </w:r>
    </w:p>
    <w:p w:rsidR="000F2B24" w:rsidRPr="001B2814" w:rsidRDefault="000F2B24" w:rsidP="000F2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- одноэтажное здание конторы, общей площадью 108,2 кв</w:t>
      </w:r>
      <w:proofErr w:type="gramStart"/>
      <w:r w:rsidRPr="001B2814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16F5E">
        <w:rPr>
          <w:rFonts w:ascii="Times New Roman" w:eastAsia="Times New Roman" w:hAnsi="Times New Roman" w:cs="Times New Roman"/>
          <w:lang w:eastAsia="ru-RU"/>
        </w:rPr>
        <w:t>, расположенн</w:t>
      </w:r>
      <w:r w:rsidRPr="001B2814">
        <w:rPr>
          <w:rFonts w:ascii="Times New Roman" w:eastAsia="Times New Roman" w:hAnsi="Times New Roman" w:cs="Times New Roman"/>
          <w:lang w:eastAsia="ru-RU"/>
        </w:rPr>
        <w:t>ое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54-54-12/011/2008-425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54-54-12/011/2008-425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27.07.2008г.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Pr="001B2814">
        <w:rPr>
          <w:rFonts w:ascii="Times New Roman" w:eastAsia="Times New Roman" w:hAnsi="Times New Roman" w:cs="Times New Roman"/>
          <w:lang w:eastAsia="ru-RU"/>
        </w:rPr>
        <w:t>54АГ 324938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Pr="001B2814">
        <w:rPr>
          <w:rFonts w:ascii="Times New Roman" w:eastAsia="Times New Roman" w:hAnsi="Times New Roman" w:cs="Times New Roman"/>
          <w:lang w:eastAsia="ru-RU"/>
        </w:rPr>
        <w:t>24.07.2008г.</w:t>
      </w:r>
    </w:p>
    <w:p w:rsidR="000F2B24" w:rsidRPr="001B2814" w:rsidRDefault="000F2B24" w:rsidP="000F2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- одноэтажное здание котельной, общей площадью 21,1 кв. м, </w:t>
      </w:r>
      <w:r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Pr="001B2814">
        <w:rPr>
          <w:rFonts w:ascii="Times New Roman" w:eastAsia="Times New Roman" w:hAnsi="Times New Roman" w:cs="Times New Roman"/>
          <w:lang w:eastAsia="ru-RU"/>
        </w:rPr>
        <w:t>ое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54-54-12/011/2008-541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54-54-12/011/2008-541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31.07.2008г.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Pr="001B2814">
        <w:rPr>
          <w:rFonts w:ascii="Times New Roman" w:eastAsia="Times New Roman" w:hAnsi="Times New Roman" w:cs="Times New Roman"/>
          <w:lang w:eastAsia="ru-RU"/>
        </w:rPr>
        <w:t>54АГ 395026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Pr="001B2814">
        <w:rPr>
          <w:rFonts w:ascii="Times New Roman" w:eastAsia="Times New Roman" w:hAnsi="Times New Roman" w:cs="Times New Roman"/>
          <w:lang w:eastAsia="ru-RU"/>
        </w:rPr>
        <w:t>31.07.2008г.</w:t>
      </w:r>
    </w:p>
    <w:p w:rsidR="000F2B24" w:rsidRPr="001B2814" w:rsidRDefault="000F2B24" w:rsidP="000F2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 xml:space="preserve">- одноэтажное здание гаража, общей площадью 245,1 кв. м, </w:t>
      </w:r>
      <w:r w:rsidRPr="00216F5E">
        <w:rPr>
          <w:rFonts w:ascii="Times New Roman" w:eastAsia="Times New Roman" w:hAnsi="Times New Roman" w:cs="Times New Roman"/>
          <w:lang w:eastAsia="ru-RU"/>
        </w:rPr>
        <w:t>расположенн</w:t>
      </w:r>
      <w:r w:rsidRPr="001B2814">
        <w:rPr>
          <w:rFonts w:ascii="Times New Roman" w:eastAsia="Times New Roman" w:hAnsi="Times New Roman" w:cs="Times New Roman"/>
          <w:lang w:eastAsia="ru-RU"/>
        </w:rPr>
        <w:t>ое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Российская  Федерация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54-54-12/011/2008-426</w:t>
      </w:r>
      <w:r w:rsidRPr="00216F5E">
        <w:rPr>
          <w:rFonts w:ascii="Times New Roman" w:eastAsia="Times New Roman" w:hAnsi="Times New Roman" w:cs="Times New Roman"/>
          <w:lang w:eastAsia="ru-RU"/>
        </w:rPr>
        <w:t>.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Объект находится в собственности Продавца, что подтверждается записью в Едином государственном реестре прав на недвижимое имущество и сделок с ним N </w:t>
      </w:r>
      <w:r w:rsidRPr="001B2814">
        <w:rPr>
          <w:rFonts w:ascii="Times New Roman" w:eastAsia="Times New Roman" w:hAnsi="Times New Roman" w:cs="Times New Roman"/>
          <w:lang w:eastAsia="ru-RU"/>
        </w:rPr>
        <w:t>54-54-12/011/2008-426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24.07.2008г.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Свидетельство N </w:t>
      </w:r>
      <w:r w:rsidRPr="001B2814">
        <w:rPr>
          <w:rFonts w:ascii="Times New Roman" w:eastAsia="Times New Roman" w:hAnsi="Times New Roman" w:cs="Times New Roman"/>
          <w:lang w:eastAsia="ru-RU"/>
        </w:rPr>
        <w:t>54АГ 324937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выдано </w:t>
      </w:r>
      <w:r w:rsidRPr="001B2814">
        <w:rPr>
          <w:rFonts w:ascii="Times New Roman" w:eastAsia="Times New Roman" w:hAnsi="Times New Roman" w:cs="Times New Roman"/>
          <w:lang w:eastAsia="ru-RU"/>
        </w:rPr>
        <w:t>24.07.2008г.</w:t>
      </w:r>
    </w:p>
    <w:p w:rsidR="000F2B24" w:rsidRDefault="000F2B24" w:rsidP="000F2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lastRenderedPageBreak/>
        <w:t xml:space="preserve">- земельный участок, на котором расположены вышеуказанные объекты </w:t>
      </w:r>
      <w:proofErr w:type="spellStart"/>
      <w:r w:rsidRPr="00216F5E">
        <w:rPr>
          <w:rFonts w:ascii="Times New Roman" w:eastAsia="Times New Roman" w:hAnsi="Times New Roman" w:cs="Times New Roman"/>
          <w:lang w:eastAsia="ru-RU"/>
        </w:rPr>
        <w:t>Объект</w:t>
      </w:r>
      <w:r w:rsidRPr="001B2814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>, находящийся по адресу: Российская  Федерация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Новосибирская область, </w:t>
      </w:r>
      <w:proofErr w:type="spellStart"/>
      <w:r w:rsidRPr="001B2814">
        <w:rPr>
          <w:rFonts w:ascii="Times New Roman" w:eastAsia="Times New Roman" w:hAnsi="Times New Roman" w:cs="Times New Roman"/>
          <w:lang w:eastAsia="ru-RU"/>
        </w:rPr>
        <w:t>Коченевский</w:t>
      </w:r>
      <w:proofErr w:type="spellEnd"/>
      <w:r w:rsidRPr="001B2814">
        <w:rPr>
          <w:rFonts w:ascii="Times New Roman" w:eastAsia="Times New Roman" w:hAnsi="Times New Roman" w:cs="Times New Roman"/>
          <w:lang w:eastAsia="ru-RU"/>
        </w:rPr>
        <w:t xml:space="preserve"> район, р.п. Коченево, просп. Марковцева,55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Pr="001B2814">
        <w:rPr>
          <w:rFonts w:ascii="Times New Roman" w:eastAsia="Times New Roman" w:hAnsi="Times New Roman" w:cs="Times New Roman"/>
          <w:lang w:eastAsia="ru-RU"/>
        </w:rPr>
        <w:t>1203 кв. м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кадастровый/условный номер </w:t>
      </w:r>
      <w:r w:rsidRPr="001B2814">
        <w:rPr>
          <w:rFonts w:ascii="Times New Roman" w:eastAsia="Times New Roman" w:hAnsi="Times New Roman" w:cs="Times New Roman"/>
          <w:lang w:eastAsia="ru-RU"/>
        </w:rPr>
        <w:t>54:11:040157:87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2814">
        <w:rPr>
          <w:rFonts w:ascii="Times New Roman" w:eastAsia="Times New Roman" w:hAnsi="Times New Roman" w:cs="Times New Roman"/>
          <w:lang w:eastAsia="ru-RU"/>
        </w:rPr>
        <w:t>категория земель земли населенных пунктов - для эксплуатации зданий</w:t>
      </w:r>
      <w:r w:rsidRPr="00216F5E">
        <w:rPr>
          <w:rFonts w:ascii="Times New Roman" w:eastAsia="Times New Roman" w:hAnsi="Times New Roman" w:cs="Times New Roman"/>
          <w:lang w:eastAsia="ru-RU"/>
        </w:rPr>
        <w:t>, (далее - Земельный участок).</w:t>
      </w:r>
    </w:p>
    <w:p w:rsidR="000F2B24" w:rsidRPr="00636694" w:rsidRDefault="000F2B24" w:rsidP="000F2B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подписания настоящего акта приема передачи оплата по договору</w:t>
      </w:r>
      <w:r w:rsidRPr="006366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4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«___»___________ 2016г. № _____ Покупателем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произведена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полностью в размере </w:t>
      </w:r>
      <w:r w:rsidR="00812F34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24" w:rsidRDefault="000F2B24" w:rsidP="000F2B2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450">
        <w:rPr>
          <w:rFonts w:ascii="Times New Roman" w:hAnsi="Times New Roman" w:cs="Times New Roman"/>
          <w:sz w:val="24"/>
          <w:szCs w:val="24"/>
        </w:rPr>
        <w:t>Техническое состояние объектов недвижимого имущества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450">
        <w:rPr>
          <w:rFonts w:ascii="Times New Roman" w:hAnsi="Times New Roman" w:cs="Times New Roman"/>
          <w:sz w:val="24"/>
          <w:szCs w:val="24"/>
        </w:rPr>
        <w:t>и позволяет использовать их в соответствии с назначением.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24" w:rsidRPr="00636694" w:rsidRDefault="000F2B24" w:rsidP="000F2B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97450">
        <w:rPr>
          <w:rFonts w:ascii="Times New Roman" w:hAnsi="Times New Roman" w:cs="Times New Roman"/>
          <w:sz w:val="24"/>
          <w:szCs w:val="24"/>
        </w:rPr>
        <w:t xml:space="preserve">Настоящий   Акт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частью договора купли – продажи объектов недвижимого имущества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«___»___________ 2016г. № _____  </w:t>
      </w:r>
      <w:r w:rsidRPr="00297450">
        <w:rPr>
          <w:rFonts w:ascii="Times New Roman" w:hAnsi="Times New Roman" w:cs="Times New Roman"/>
          <w:sz w:val="24"/>
          <w:szCs w:val="24"/>
        </w:rPr>
        <w:t xml:space="preserve">составлен  </w:t>
      </w:r>
      <w:r w:rsidRPr="00216F5E">
        <w:rPr>
          <w:rFonts w:ascii="Times New Roman" w:eastAsia="Times New Roman" w:hAnsi="Times New Roman" w:cs="Times New Roman"/>
          <w:lang w:eastAsia="ru-RU"/>
        </w:rPr>
        <w:t>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</w:t>
      </w:r>
      <w:r w:rsidRPr="00297450">
        <w:rPr>
          <w:rFonts w:ascii="Times New Roman" w:hAnsi="Times New Roman" w:cs="Times New Roman"/>
          <w:sz w:val="24"/>
          <w:szCs w:val="24"/>
        </w:rPr>
        <w:t>.</w:t>
      </w:r>
    </w:p>
    <w:p w:rsidR="000F2B24" w:rsidRPr="00297450" w:rsidRDefault="000F2B24" w:rsidP="000F2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B24" w:rsidRPr="001B2814" w:rsidRDefault="000F2B24" w:rsidP="000F2B2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Покупатель: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Продавец:</w:t>
      </w:r>
    </w:p>
    <w:p w:rsidR="000F2B24" w:rsidRPr="001B2814" w:rsidRDefault="000F2B24" w:rsidP="000F2B2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B24" w:rsidRPr="00216F5E" w:rsidRDefault="000F2B24" w:rsidP="000F2B2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B2814">
        <w:rPr>
          <w:rFonts w:ascii="Times New Roman" w:eastAsia="Times New Roman" w:hAnsi="Times New Roman" w:cs="Times New Roman"/>
          <w:lang w:eastAsia="ru-RU"/>
        </w:rPr>
        <w:t>_____________________/______________/</w:t>
      </w:r>
      <w:r w:rsidRPr="001B2814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B2814">
        <w:rPr>
          <w:rFonts w:ascii="Times New Roman" w:eastAsia="Times New Roman" w:hAnsi="Times New Roman" w:cs="Times New Roman"/>
          <w:lang w:eastAsia="ru-RU"/>
        </w:rPr>
        <w:t>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B2814">
        <w:rPr>
          <w:rFonts w:ascii="Times New Roman" w:eastAsia="Times New Roman" w:hAnsi="Times New Roman" w:cs="Times New Roman"/>
          <w:lang w:eastAsia="ru-RU"/>
        </w:rPr>
        <w:t>_/_______________/</w:t>
      </w:r>
    </w:p>
    <w:p w:rsidR="000F2B24" w:rsidRPr="00216F5E" w:rsidRDefault="000F2B24" w:rsidP="000F2B24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B24" w:rsidRPr="00216F5E" w:rsidRDefault="000F2B24" w:rsidP="000F2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М.П.                                   </w:t>
      </w:r>
      <w:r w:rsidRPr="001B2814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6F5E">
        <w:rPr>
          <w:rFonts w:ascii="Times New Roman" w:eastAsia="Times New Roman" w:hAnsi="Times New Roman" w:cs="Times New Roman"/>
          <w:lang w:eastAsia="ru-RU"/>
        </w:rPr>
        <w:t xml:space="preserve"> М.П.</w:t>
      </w:r>
    </w:p>
    <w:p w:rsidR="000F2B24" w:rsidRPr="001B2814" w:rsidRDefault="000F2B24" w:rsidP="000F2B24">
      <w:pPr>
        <w:rPr>
          <w:rFonts w:ascii="Times New Roman" w:hAnsi="Times New Roman" w:cs="Times New Roman"/>
        </w:rPr>
      </w:pPr>
      <w:r w:rsidRPr="001B2814">
        <w:rPr>
          <w:rFonts w:ascii="Times New Roman" w:eastAsia="Times New Roman" w:hAnsi="Times New Roman" w:cs="Times New Roman"/>
          <w:lang w:eastAsia="ru-RU"/>
        </w:rPr>
        <w:br/>
      </w:r>
    </w:p>
    <w:p w:rsidR="000F2B24" w:rsidRDefault="000F2B24" w:rsidP="000F2B24">
      <w:pPr>
        <w:pStyle w:val="ConsPlusNonformat"/>
        <w:jc w:val="both"/>
      </w:pPr>
    </w:p>
    <w:p w:rsidR="002A3E84" w:rsidRPr="001B2814" w:rsidRDefault="002A3E84" w:rsidP="00216F5E">
      <w:pPr>
        <w:rPr>
          <w:rFonts w:ascii="Times New Roman" w:hAnsi="Times New Roman" w:cs="Times New Roman"/>
        </w:rPr>
      </w:pPr>
    </w:p>
    <w:sectPr w:rsidR="002A3E84" w:rsidRPr="001B2814" w:rsidSect="002A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81" w:rsidRDefault="00AD7B81" w:rsidP="00255A20">
      <w:pPr>
        <w:spacing w:after="0" w:line="240" w:lineRule="auto"/>
      </w:pPr>
      <w:r>
        <w:separator/>
      </w:r>
    </w:p>
  </w:endnote>
  <w:endnote w:type="continuationSeparator" w:id="0">
    <w:p w:rsidR="00AD7B81" w:rsidRDefault="00AD7B81" w:rsidP="002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81" w:rsidRDefault="00AD7B81" w:rsidP="00255A20">
      <w:pPr>
        <w:spacing w:after="0" w:line="240" w:lineRule="auto"/>
      </w:pPr>
      <w:r>
        <w:separator/>
      </w:r>
    </w:p>
  </w:footnote>
  <w:footnote w:type="continuationSeparator" w:id="0">
    <w:p w:rsidR="00AD7B81" w:rsidRDefault="00AD7B81" w:rsidP="00255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5F5"/>
    <w:multiLevelType w:val="hybridMultilevel"/>
    <w:tmpl w:val="DA2C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5E"/>
    <w:rsid w:val="000F2B24"/>
    <w:rsid w:val="001615C5"/>
    <w:rsid w:val="001B2814"/>
    <w:rsid w:val="00216F5E"/>
    <w:rsid w:val="0022797E"/>
    <w:rsid w:val="00255A20"/>
    <w:rsid w:val="002A3E84"/>
    <w:rsid w:val="003755B9"/>
    <w:rsid w:val="003B7FC1"/>
    <w:rsid w:val="003D47A1"/>
    <w:rsid w:val="004300D5"/>
    <w:rsid w:val="00446F47"/>
    <w:rsid w:val="00464322"/>
    <w:rsid w:val="00477FFB"/>
    <w:rsid w:val="004926C8"/>
    <w:rsid w:val="00494152"/>
    <w:rsid w:val="004A25B1"/>
    <w:rsid w:val="00540491"/>
    <w:rsid w:val="005E568A"/>
    <w:rsid w:val="006927EB"/>
    <w:rsid w:val="00812F34"/>
    <w:rsid w:val="00867287"/>
    <w:rsid w:val="008A0BE7"/>
    <w:rsid w:val="00986E22"/>
    <w:rsid w:val="00A66E05"/>
    <w:rsid w:val="00A70231"/>
    <w:rsid w:val="00A74054"/>
    <w:rsid w:val="00A7529C"/>
    <w:rsid w:val="00AD7B81"/>
    <w:rsid w:val="00B602D8"/>
    <w:rsid w:val="00D7199D"/>
    <w:rsid w:val="00DA3813"/>
    <w:rsid w:val="00E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6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F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A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2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A20"/>
  </w:style>
  <w:style w:type="paragraph" w:styleId="a7">
    <w:name w:val="footer"/>
    <w:basedOn w:val="a"/>
    <w:link w:val="a8"/>
    <w:uiPriority w:val="99"/>
    <w:semiHidden/>
    <w:unhideWhenUsed/>
    <w:rsid w:val="0025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1829</Words>
  <Characters>10429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gacko.gv</dc:creator>
  <cp:lastModifiedBy>hlevnuk.gn</cp:lastModifiedBy>
  <cp:revision>2</cp:revision>
  <cp:lastPrinted>2016-04-11T09:36:00Z</cp:lastPrinted>
  <dcterms:created xsi:type="dcterms:W3CDTF">2016-04-14T10:44:00Z</dcterms:created>
  <dcterms:modified xsi:type="dcterms:W3CDTF">2016-04-14T10:44:00Z</dcterms:modified>
</cp:coreProperties>
</file>